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color w:val="1F497D"/>
          <w:sz w:val="24"/>
          <w:szCs w:val="24"/>
          <w:lang w:eastAsia="es-ES"/>
        </w:rPr>
        <w:t> </w:t>
      </w:r>
    </w:p>
    <w:p w:rsidR="00993627" w:rsidRPr="00993627" w:rsidRDefault="00993627" w:rsidP="00993627">
      <w:pPr>
        <w:spacing w:before="100" w:beforeAutospacing="1" w:after="100" w:afterAutospacing="1" w:line="240" w:lineRule="auto"/>
        <w:jc w:val="center"/>
        <w:rPr>
          <w:rFonts w:ascii="Times New Roman" w:eastAsia="Times New Roman" w:hAnsi="Times New Roman" w:cs="Times New Roman"/>
          <w:sz w:val="28"/>
          <w:szCs w:val="24"/>
          <w:lang w:eastAsia="es-ES"/>
        </w:rPr>
      </w:pPr>
      <w:r w:rsidRPr="00993627">
        <w:rPr>
          <w:rFonts w:ascii="Times New Roman" w:eastAsia="Times New Roman" w:hAnsi="Times New Roman" w:cs="Times New Roman"/>
          <w:b/>
          <w:bCs/>
          <w:sz w:val="36"/>
          <w:szCs w:val="32"/>
          <w:lang w:eastAsia="es-ES"/>
        </w:rPr>
        <w:t>Los clubes deportivos valencianos unen sus fuerzas por el Maratón Valencia Trinidad Alfonso</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w:t>
      </w:r>
      <w:r w:rsidRPr="00993627">
        <w:rPr>
          <w:rFonts w:ascii="Times New Roman" w:eastAsia="Times New Roman" w:hAnsi="Times New Roman" w:cs="Times New Roman"/>
          <w:sz w:val="24"/>
          <w:szCs w:val="24"/>
          <w:lang w:eastAsia="es-ES"/>
        </w:rPr>
        <w:t xml:space="preserve"> </w:t>
      </w:r>
      <w:r w:rsidRPr="00993627">
        <w:rPr>
          <w:rFonts w:ascii="Times New Roman" w:eastAsia="Times New Roman" w:hAnsi="Times New Roman" w:cs="Times New Roman"/>
          <w:i/>
          <w:iCs/>
          <w:sz w:val="24"/>
          <w:szCs w:val="24"/>
          <w:lang w:eastAsia="es-ES"/>
        </w:rPr>
        <w:t xml:space="preserve">Levante UD, Valencia CF y Villarreal CF junto con Valencia </w:t>
      </w:r>
      <w:proofErr w:type="spellStart"/>
      <w:r w:rsidRPr="00993627">
        <w:rPr>
          <w:rFonts w:ascii="Times New Roman" w:eastAsia="Times New Roman" w:hAnsi="Times New Roman" w:cs="Times New Roman"/>
          <w:i/>
          <w:iCs/>
          <w:sz w:val="24"/>
          <w:szCs w:val="24"/>
          <w:lang w:eastAsia="es-ES"/>
        </w:rPr>
        <w:t>Basket</w:t>
      </w:r>
      <w:proofErr w:type="spellEnd"/>
      <w:r w:rsidRPr="00993627">
        <w:rPr>
          <w:rFonts w:ascii="Times New Roman" w:eastAsia="Times New Roman" w:hAnsi="Times New Roman" w:cs="Times New Roman"/>
          <w:i/>
          <w:iCs/>
          <w:sz w:val="24"/>
          <w:szCs w:val="24"/>
          <w:lang w:eastAsia="es-ES"/>
        </w:rPr>
        <w:t xml:space="preserve"> han participado en el acto de hermanamiento del Maratón junto a la SD Correcaminos</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xml:space="preserve">El Maratón Valencia Trinidad Alfonso, organizado por la SD Correcaminos y el Ayuntamiento de Valencia, colocará su camiseta en todo el territorio valenciano con sus equipos más representativos, de manera que ese día no habrá rivalidades y todos llevarán la camiseta del Maratón Valencia Trinidad Alfonso: un único emblema y escudo en toda la </w:t>
      </w:r>
      <w:proofErr w:type="spellStart"/>
      <w:r w:rsidRPr="00993627">
        <w:rPr>
          <w:rFonts w:ascii="Times New Roman" w:eastAsia="Times New Roman" w:hAnsi="Times New Roman" w:cs="Times New Roman"/>
          <w:sz w:val="24"/>
          <w:szCs w:val="24"/>
          <w:lang w:eastAsia="es-ES"/>
        </w:rPr>
        <w:t>Comunitat</w:t>
      </w:r>
      <w:proofErr w:type="spellEnd"/>
      <w:r w:rsidRPr="00993627">
        <w:rPr>
          <w:rFonts w:ascii="Times New Roman" w:eastAsia="Times New Roman" w:hAnsi="Times New Roman" w:cs="Times New Roman"/>
          <w:sz w:val="24"/>
          <w:szCs w:val="24"/>
          <w:lang w:eastAsia="es-ES"/>
        </w:rPr>
        <w:t>.</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xml:space="preserve"> En este sentido, Valencia CF, Levante UD, Villarreal CF y Valencia </w:t>
      </w:r>
      <w:proofErr w:type="spellStart"/>
      <w:r w:rsidRPr="00993627">
        <w:rPr>
          <w:rFonts w:ascii="Times New Roman" w:eastAsia="Times New Roman" w:hAnsi="Times New Roman" w:cs="Times New Roman"/>
          <w:sz w:val="24"/>
          <w:szCs w:val="24"/>
          <w:lang w:eastAsia="es-ES"/>
        </w:rPr>
        <w:t>Basket</w:t>
      </w:r>
      <w:proofErr w:type="spellEnd"/>
      <w:r w:rsidRPr="00993627">
        <w:rPr>
          <w:rFonts w:ascii="Times New Roman" w:eastAsia="Times New Roman" w:hAnsi="Times New Roman" w:cs="Times New Roman"/>
          <w:sz w:val="24"/>
          <w:szCs w:val="24"/>
          <w:lang w:eastAsia="es-ES"/>
        </w:rPr>
        <w:t xml:space="preserve"> han compartido junto a la organización del Maratón Valencia Trinidad Alfonso una jornada de hermanamiento celebrada en el Oceanográfico de Valencia. </w:t>
      </w:r>
    </w:p>
    <w:p w:rsid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El evento ha contado con la presencia de representantes de los respectivos clubes y con el apoyo de las instituciones que han asistido a un acto de hermanamiento deportivo que supone el pistoletazo de salida hacia el Maratón Valencia Trinidad Alfonso, que se celebrará el próximo 15 de noviembre.</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En el acto han participado:</w:t>
      </w:r>
      <w:r w:rsidRPr="00993627">
        <w:rPr>
          <w:rFonts w:ascii="Times New Roman" w:eastAsia="Times New Roman" w:hAnsi="Times New Roman" w:cs="Times New Roman"/>
          <w:b/>
          <w:bCs/>
          <w:sz w:val="24"/>
          <w:szCs w:val="24"/>
          <w:lang w:eastAsia="es-ES"/>
        </w:rPr>
        <w:t xml:space="preserve"> Paco </w:t>
      </w:r>
      <w:proofErr w:type="spellStart"/>
      <w:r w:rsidRPr="00993627">
        <w:rPr>
          <w:rFonts w:ascii="Times New Roman" w:eastAsia="Times New Roman" w:hAnsi="Times New Roman" w:cs="Times New Roman"/>
          <w:b/>
          <w:bCs/>
          <w:sz w:val="24"/>
          <w:szCs w:val="24"/>
          <w:lang w:eastAsia="es-ES"/>
        </w:rPr>
        <w:t>Borao</w:t>
      </w:r>
      <w:proofErr w:type="spellEnd"/>
      <w:r w:rsidRPr="00993627">
        <w:rPr>
          <w:rFonts w:ascii="Times New Roman" w:eastAsia="Times New Roman" w:hAnsi="Times New Roman" w:cs="Times New Roman"/>
          <w:b/>
          <w:bCs/>
          <w:sz w:val="24"/>
          <w:szCs w:val="24"/>
          <w:lang w:eastAsia="es-ES"/>
        </w:rPr>
        <w:t xml:space="preserve"> (Presidente SD Correcaminos), Quico Catalán </w:t>
      </w:r>
      <w:r w:rsidRPr="00993627">
        <w:rPr>
          <w:rFonts w:ascii="Times New Roman" w:eastAsia="Times New Roman" w:hAnsi="Times New Roman" w:cs="Times New Roman"/>
          <w:b/>
          <w:bCs/>
          <w:sz w:val="24"/>
          <w:szCs w:val="24"/>
          <w:lang w:eastAsia="es-ES"/>
        </w:rPr>
        <w:t>(Presidente</w:t>
      </w:r>
      <w:r w:rsidRPr="00993627">
        <w:rPr>
          <w:rFonts w:ascii="Times New Roman" w:eastAsia="Times New Roman" w:hAnsi="Times New Roman" w:cs="Times New Roman"/>
          <w:b/>
          <w:bCs/>
          <w:sz w:val="24"/>
          <w:szCs w:val="24"/>
          <w:lang w:eastAsia="es-ES"/>
        </w:rPr>
        <w:t xml:space="preserve"> Levante UD), Juan Cruz Sol </w:t>
      </w:r>
      <w:r w:rsidRPr="00993627">
        <w:rPr>
          <w:rFonts w:ascii="Times New Roman" w:eastAsia="Times New Roman" w:hAnsi="Times New Roman" w:cs="Times New Roman"/>
          <w:b/>
          <w:bCs/>
          <w:sz w:val="24"/>
          <w:szCs w:val="24"/>
          <w:lang w:eastAsia="es-ES"/>
        </w:rPr>
        <w:t>(Consejero</w:t>
      </w:r>
      <w:r w:rsidRPr="00993627">
        <w:rPr>
          <w:rFonts w:ascii="Times New Roman" w:eastAsia="Times New Roman" w:hAnsi="Times New Roman" w:cs="Times New Roman"/>
          <w:b/>
          <w:bCs/>
          <w:sz w:val="24"/>
          <w:szCs w:val="24"/>
          <w:lang w:eastAsia="es-ES"/>
        </w:rPr>
        <w:t xml:space="preserve"> Valencia CF) Francisco Raga (Director General Valencia </w:t>
      </w:r>
      <w:proofErr w:type="spellStart"/>
      <w:r w:rsidRPr="00993627">
        <w:rPr>
          <w:rFonts w:ascii="Times New Roman" w:eastAsia="Times New Roman" w:hAnsi="Times New Roman" w:cs="Times New Roman"/>
          <w:b/>
          <w:bCs/>
          <w:sz w:val="24"/>
          <w:szCs w:val="24"/>
          <w:lang w:eastAsia="es-ES"/>
        </w:rPr>
        <w:t>Basket</w:t>
      </w:r>
      <w:proofErr w:type="spellEnd"/>
      <w:r w:rsidRPr="00993627">
        <w:rPr>
          <w:rFonts w:ascii="Times New Roman" w:eastAsia="Times New Roman" w:hAnsi="Times New Roman" w:cs="Times New Roman"/>
          <w:b/>
          <w:bCs/>
          <w:sz w:val="24"/>
          <w:szCs w:val="24"/>
          <w:lang w:eastAsia="es-ES"/>
        </w:rPr>
        <w:t>).</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xml:space="preserve"> Todos ellos han estado acompañados de </w:t>
      </w:r>
      <w:r w:rsidRPr="00993627">
        <w:rPr>
          <w:rFonts w:ascii="Times New Roman" w:eastAsia="Times New Roman" w:hAnsi="Times New Roman" w:cs="Times New Roman"/>
          <w:b/>
          <w:bCs/>
          <w:sz w:val="24"/>
          <w:szCs w:val="24"/>
          <w:lang w:eastAsia="es-ES"/>
        </w:rPr>
        <w:t xml:space="preserve">Elena Tejedor </w:t>
      </w:r>
      <w:r w:rsidRPr="00993627">
        <w:rPr>
          <w:rFonts w:ascii="Times New Roman" w:eastAsia="Times New Roman" w:hAnsi="Times New Roman" w:cs="Times New Roman"/>
          <w:b/>
          <w:bCs/>
          <w:sz w:val="24"/>
          <w:szCs w:val="24"/>
          <w:lang w:eastAsia="es-ES"/>
        </w:rPr>
        <w:t>(Dirección</w:t>
      </w:r>
      <w:r w:rsidRPr="00993627">
        <w:rPr>
          <w:rFonts w:ascii="Times New Roman" w:eastAsia="Times New Roman" w:hAnsi="Times New Roman" w:cs="Times New Roman"/>
          <w:b/>
          <w:bCs/>
          <w:sz w:val="24"/>
          <w:szCs w:val="24"/>
          <w:lang w:eastAsia="es-ES"/>
        </w:rPr>
        <w:t xml:space="preserve"> Fundación Trinidad Alfonso)</w:t>
      </w:r>
      <w:r w:rsidRPr="00993627">
        <w:rPr>
          <w:rFonts w:ascii="Times New Roman" w:eastAsia="Times New Roman" w:hAnsi="Times New Roman" w:cs="Times New Roman"/>
          <w:sz w:val="24"/>
          <w:szCs w:val="24"/>
          <w:lang w:eastAsia="es-ES"/>
        </w:rPr>
        <w:t xml:space="preserve"> y </w:t>
      </w:r>
      <w:r w:rsidRPr="00993627">
        <w:rPr>
          <w:rFonts w:ascii="Times New Roman" w:eastAsia="Times New Roman" w:hAnsi="Times New Roman" w:cs="Times New Roman"/>
          <w:b/>
          <w:bCs/>
          <w:sz w:val="24"/>
          <w:szCs w:val="24"/>
          <w:lang w:eastAsia="es-ES"/>
        </w:rPr>
        <w:t xml:space="preserve">Maite </w:t>
      </w:r>
      <w:proofErr w:type="spellStart"/>
      <w:r w:rsidRPr="00993627">
        <w:rPr>
          <w:rFonts w:ascii="Times New Roman" w:eastAsia="Times New Roman" w:hAnsi="Times New Roman" w:cs="Times New Roman"/>
          <w:b/>
          <w:bCs/>
          <w:sz w:val="24"/>
          <w:szCs w:val="24"/>
          <w:lang w:eastAsia="es-ES"/>
        </w:rPr>
        <w:t>Girau</w:t>
      </w:r>
      <w:proofErr w:type="spellEnd"/>
      <w:r w:rsidRPr="00993627">
        <w:rPr>
          <w:rFonts w:ascii="Times New Roman" w:eastAsia="Times New Roman" w:hAnsi="Times New Roman" w:cs="Times New Roman"/>
          <w:b/>
          <w:bCs/>
          <w:sz w:val="24"/>
          <w:szCs w:val="24"/>
          <w:lang w:eastAsia="es-ES"/>
        </w:rPr>
        <w:t xml:space="preserve"> </w:t>
      </w:r>
      <w:r w:rsidRPr="00993627">
        <w:rPr>
          <w:rFonts w:ascii="Times New Roman" w:eastAsia="Times New Roman" w:hAnsi="Times New Roman" w:cs="Times New Roman"/>
          <w:b/>
          <w:bCs/>
          <w:sz w:val="24"/>
          <w:szCs w:val="24"/>
          <w:lang w:eastAsia="es-ES"/>
        </w:rPr>
        <w:t>(Concejala</w:t>
      </w:r>
      <w:r w:rsidRPr="00993627">
        <w:rPr>
          <w:rFonts w:ascii="Times New Roman" w:eastAsia="Times New Roman" w:hAnsi="Times New Roman" w:cs="Times New Roman"/>
          <w:b/>
          <w:bCs/>
          <w:sz w:val="24"/>
          <w:szCs w:val="24"/>
          <w:lang w:eastAsia="es-ES"/>
        </w:rPr>
        <w:t xml:space="preserve"> de Deportes del Ayuntamiento de Valencia).</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b/>
          <w:bCs/>
          <w:sz w:val="24"/>
          <w:szCs w:val="24"/>
          <w:lang w:eastAsia="es-ES"/>
        </w:rPr>
        <w:t>Brooks presenta la nueva camiseta del Maratón Valencia Trinidad Alfonso</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xml:space="preserve"> Un año más la marca estadounidense Brooks, líder en el sector del </w:t>
      </w:r>
      <w:proofErr w:type="spellStart"/>
      <w:r w:rsidRPr="00993627">
        <w:rPr>
          <w:rFonts w:ascii="Times New Roman" w:eastAsia="Times New Roman" w:hAnsi="Times New Roman" w:cs="Times New Roman"/>
          <w:sz w:val="24"/>
          <w:szCs w:val="24"/>
          <w:lang w:eastAsia="es-ES"/>
        </w:rPr>
        <w:t>running</w:t>
      </w:r>
      <w:proofErr w:type="spellEnd"/>
      <w:r w:rsidRPr="00993627">
        <w:rPr>
          <w:rFonts w:ascii="Times New Roman" w:eastAsia="Times New Roman" w:hAnsi="Times New Roman" w:cs="Times New Roman"/>
          <w:sz w:val="24"/>
          <w:szCs w:val="24"/>
          <w:lang w:eastAsia="es-ES"/>
        </w:rPr>
        <w:t>, ha sido la encargada de confeccionar la camiseta oficial del Maratón Valencia Trinidad Alfonso y de la 10K Valencia Trinidad Alfonso. Calidad, diseño, especialización en el sector y años de experiencia son los avales de una marca técnica que ya lleva cuatro temporadas vinculada a Valencia, convirtiendo a nuestra ciudad en una apuesta importante en su proceso de expansión.</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b/>
          <w:bCs/>
          <w:sz w:val="24"/>
          <w:szCs w:val="24"/>
          <w:lang w:eastAsia="es-ES"/>
        </w:rPr>
        <w:lastRenderedPageBreak/>
        <w:t>El 1 de noviembre, finalizan las inscripciones</w:t>
      </w:r>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bookmarkStart w:id="0" w:name="_GoBack"/>
      <w:bookmarkEnd w:id="0"/>
      <w:r w:rsidRPr="00993627">
        <w:rPr>
          <w:rFonts w:ascii="Times New Roman" w:eastAsia="Times New Roman" w:hAnsi="Times New Roman" w:cs="Times New Roman"/>
          <w:sz w:val="24"/>
          <w:szCs w:val="24"/>
          <w:lang w:eastAsia="es-ES"/>
        </w:rPr>
        <w:t xml:space="preserve">El próximo domingo 1 de noviembre finaliza el plazo de inscripción actual para el Maratón Valencia Trinidad Alfonso. La cifra de participación en esta edición ya ha superado el récord establecido en el 2014. La inscripción, a partir del 2 de noviembre siempre que queden dorsales disponibles, se puede seguir formalizando a través de la web </w:t>
      </w:r>
      <w:hyperlink r:id="rId5" w:history="1">
        <w:r w:rsidRPr="00993627">
          <w:rPr>
            <w:rFonts w:ascii="Times New Roman" w:eastAsia="Times New Roman" w:hAnsi="Times New Roman" w:cs="Times New Roman"/>
            <w:color w:val="0000FF"/>
            <w:sz w:val="24"/>
            <w:szCs w:val="24"/>
            <w:u w:val="single"/>
            <w:lang w:eastAsia="es-ES"/>
          </w:rPr>
          <w:t>www.maratonvalencia.com</w:t>
        </w:r>
      </w:hyperlink>
    </w:p>
    <w:p w:rsidR="00993627" w:rsidRPr="00993627" w:rsidRDefault="00993627" w:rsidP="00993627">
      <w:pPr>
        <w:spacing w:before="100" w:beforeAutospacing="1" w:after="100" w:afterAutospacing="1" w:line="240" w:lineRule="auto"/>
        <w:rPr>
          <w:rFonts w:ascii="Times New Roman" w:eastAsia="Times New Roman" w:hAnsi="Times New Roman" w:cs="Times New Roman"/>
          <w:sz w:val="24"/>
          <w:szCs w:val="24"/>
          <w:lang w:eastAsia="es-ES"/>
        </w:rPr>
      </w:pPr>
      <w:r w:rsidRPr="00993627">
        <w:rPr>
          <w:rFonts w:ascii="Times New Roman" w:eastAsia="Times New Roman" w:hAnsi="Times New Roman" w:cs="Times New Roman"/>
          <w:sz w:val="24"/>
          <w:szCs w:val="24"/>
          <w:lang w:eastAsia="es-ES"/>
        </w:rPr>
        <w:t> </w:t>
      </w:r>
    </w:p>
    <w:p w:rsidR="00346562" w:rsidRDefault="00346562"/>
    <w:sectPr w:rsidR="003465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627"/>
    <w:rsid w:val="00346562"/>
    <w:rsid w:val="009936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64361">
      <w:bodyDiv w:val="1"/>
      <w:marLeft w:val="0"/>
      <w:marRight w:val="0"/>
      <w:marTop w:val="0"/>
      <w:marBottom w:val="0"/>
      <w:divBdr>
        <w:top w:val="none" w:sz="0" w:space="0" w:color="auto"/>
        <w:left w:val="none" w:sz="0" w:space="0" w:color="auto"/>
        <w:bottom w:val="none" w:sz="0" w:space="0" w:color="auto"/>
        <w:right w:val="none" w:sz="0" w:space="0" w:color="auto"/>
      </w:divBdr>
      <w:divsChild>
        <w:div w:id="1503231729">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ratonvalencia.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2095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dc:creator>
  <cp:lastModifiedBy>oficina</cp:lastModifiedBy>
  <cp:revision>1</cp:revision>
  <dcterms:created xsi:type="dcterms:W3CDTF">2015-10-29T17:09:00Z</dcterms:created>
  <dcterms:modified xsi:type="dcterms:W3CDTF">2015-10-29T17:11:00Z</dcterms:modified>
</cp:coreProperties>
</file>